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355EC" w14:textId="77777777" w:rsidR="00363AF2" w:rsidRDefault="00D34CD5">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PRESTACIÓN DE SERVICIOS:</w:t>
      </w:r>
    </w:p>
    <w:p w14:paraId="151355ED" w14:textId="77777777" w:rsidR="00363AF2" w:rsidRDefault="00363AF2">
      <w:pPr>
        <w:tabs>
          <w:tab w:val="left" w:pos="2835"/>
        </w:tabs>
        <w:ind w:left="0" w:hanging="2"/>
        <w:jc w:val="both"/>
        <w:rPr>
          <w:rFonts w:ascii="Arial" w:eastAsia="Arial" w:hAnsi="Arial" w:cs="Arial"/>
        </w:rPr>
      </w:pPr>
    </w:p>
    <w:p w14:paraId="151355EE" w14:textId="77777777" w:rsidR="00363AF2" w:rsidRDefault="00D34CD5">
      <w:pPr>
        <w:tabs>
          <w:tab w:val="left" w:pos="2835"/>
        </w:tabs>
        <w:ind w:left="0" w:hanging="2"/>
        <w:jc w:val="both"/>
        <w:rPr>
          <w:rFonts w:ascii="Arial" w:eastAsia="Arial" w:hAnsi="Arial" w:cs="Arial"/>
        </w:rPr>
      </w:pPr>
      <w:r>
        <w:rPr>
          <w:rFonts w:ascii="Arial" w:eastAsia="Arial" w:hAnsi="Arial" w:cs="Arial"/>
        </w:rPr>
        <w:t>1.- MONTO DE LA FIANZA:</w:t>
      </w:r>
    </w:p>
    <w:p w14:paraId="151355EF" w14:textId="77777777" w:rsidR="00363AF2" w:rsidRDefault="00D34CD5">
      <w:pPr>
        <w:tabs>
          <w:tab w:val="left" w:pos="2835"/>
        </w:tabs>
        <w:ind w:left="0" w:hanging="2"/>
        <w:jc w:val="both"/>
        <w:rPr>
          <w:rFonts w:ascii="Arial" w:eastAsia="Arial" w:hAnsi="Arial" w:cs="Arial"/>
        </w:rPr>
      </w:pPr>
      <w:r>
        <w:rPr>
          <w:rFonts w:ascii="Arial" w:eastAsia="Arial" w:hAnsi="Arial" w:cs="Arial"/>
        </w:rPr>
        <w:t>2.- NÚMERO DE FIANZA:</w:t>
      </w:r>
    </w:p>
    <w:p w14:paraId="151355F0" w14:textId="77777777" w:rsidR="00363AF2" w:rsidRDefault="00D34CD5">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151355F1" w14:textId="77777777" w:rsidR="00363AF2" w:rsidRDefault="00D34CD5">
      <w:pPr>
        <w:tabs>
          <w:tab w:val="left" w:pos="2835"/>
        </w:tabs>
        <w:ind w:left="0" w:hanging="2"/>
        <w:jc w:val="both"/>
        <w:rPr>
          <w:rFonts w:ascii="Arial" w:eastAsia="Arial" w:hAnsi="Arial" w:cs="Arial"/>
        </w:rPr>
      </w:pPr>
      <w:r>
        <w:rPr>
          <w:rFonts w:ascii="Arial" w:eastAsia="Arial" w:hAnsi="Arial" w:cs="Arial"/>
        </w:rPr>
        <w:t>4.- NÚMERO DE CONTRATO Y PEDIDO:</w:t>
      </w:r>
    </w:p>
    <w:p w14:paraId="151355F2" w14:textId="2F799E84" w:rsidR="00363AF2" w:rsidRDefault="00D34CD5">
      <w:pPr>
        <w:tabs>
          <w:tab w:val="left" w:pos="2835"/>
        </w:tabs>
        <w:ind w:left="0" w:hanging="2"/>
        <w:jc w:val="both"/>
        <w:rPr>
          <w:rFonts w:ascii="Arial" w:eastAsia="Arial" w:hAnsi="Arial" w:cs="Arial"/>
        </w:rPr>
      </w:pPr>
      <w:r>
        <w:rPr>
          <w:rFonts w:ascii="Arial" w:eastAsia="Arial" w:hAnsi="Arial" w:cs="Arial"/>
        </w:rPr>
        <w:t xml:space="preserve">PARA GARANTIZAR POR PARTE DE ______ (DATOS DE LA EMPRESA, NOMBRE, DOMICILIO Y RFC) EL EXACTO Y FIEL CUMPLIMIENTO DE LAS OBLIGACIONES DEL CONTRATO (NÚMERO DE CONTRATO), DEL CUAL DERIVAN (EL/LOS) PEDIDO (S) ________________, DE FECHA _____ (FECHA </w:t>
      </w:r>
      <w:r w:rsidR="00682E18">
        <w:rPr>
          <w:rFonts w:ascii="Arial" w:eastAsia="Arial" w:hAnsi="Arial" w:cs="Arial"/>
        </w:rPr>
        <w:t xml:space="preserve">DEL PEDIDO) DERIVADO DE LA </w:t>
      </w:r>
      <w:r w:rsidR="00D86C97" w:rsidRPr="00D86C97">
        <w:rPr>
          <w:rFonts w:ascii="Arial" w:eastAsia="Arial" w:hAnsi="Arial" w:cs="Arial"/>
        </w:rPr>
        <w:t>LICITACIÓN PÚBLICA NACIONAL PRESENCIAL NO. 40051001-</w:t>
      </w:r>
      <w:r w:rsidR="0090302D">
        <w:rPr>
          <w:rFonts w:ascii="Arial" w:eastAsia="Arial" w:hAnsi="Arial" w:cs="Arial"/>
        </w:rPr>
        <w:t>105</w:t>
      </w:r>
      <w:r w:rsidR="00D86C97" w:rsidRPr="00D86C97">
        <w:rPr>
          <w:rFonts w:ascii="Arial" w:eastAsia="Arial" w:hAnsi="Arial" w:cs="Arial"/>
        </w:rPr>
        <w:t>-25 (CAGEG-</w:t>
      </w:r>
      <w:r w:rsidR="0090302D">
        <w:rPr>
          <w:rFonts w:ascii="Arial" w:eastAsia="Arial" w:hAnsi="Arial" w:cs="Arial"/>
        </w:rPr>
        <w:t>105</w:t>
      </w:r>
      <w:r w:rsidR="00D86C97" w:rsidRPr="00D86C97">
        <w:rPr>
          <w:rFonts w:ascii="Arial" w:eastAsia="Arial" w:hAnsi="Arial" w:cs="Arial"/>
        </w:rPr>
        <w:t>/2025), PARA LA CONTRATACIÓN DEL SERVICIO DE VIGILANCIA PARA DEPENDENCIAS CON ATENCIÓN CIUDADANA DE PRIMERA NECESIDAD, DEL GOBIERNO DEL ESTADO DE GUANAJUATO</w:t>
      </w:r>
      <w:r w:rsidR="00682E18">
        <w:rPr>
          <w:rFonts w:ascii="Arial" w:eastAsia="Arial" w:hAnsi="Arial" w:cs="Arial"/>
        </w:rPr>
        <w:t>.</w:t>
      </w:r>
    </w:p>
    <w:p w14:paraId="151355F3" w14:textId="77777777" w:rsidR="00363AF2" w:rsidRDefault="00363AF2">
      <w:pPr>
        <w:tabs>
          <w:tab w:val="left" w:pos="2835"/>
        </w:tabs>
        <w:ind w:left="0" w:hanging="2"/>
        <w:jc w:val="both"/>
        <w:rPr>
          <w:rFonts w:ascii="Arial" w:eastAsia="Arial" w:hAnsi="Arial" w:cs="Arial"/>
        </w:rPr>
      </w:pPr>
    </w:p>
    <w:p w14:paraId="151355F4" w14:textId="77777777" w:rsidR="00363AF2" w:rsidRDefault="00D34CD5">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151355F5" w14:textId="77777777" w:rsidR="00363AF2" w:rsidRDefault="00D34CD5">
      <w:pPr>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151355F6" w14:textId="77777777" w:rsidR="00363AF2" w:rsidRDefault="00D34CD5">
      <w:pPr>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DOS MESES MÁS CONTADOS A PARTIR DEL CUMPLIMIENTO DEL MISMO; </w:t>
      </w:r>
    </w:p>
    <w:p w14:paraId="151355F7" w14:textId="77777777" w:rsidR="00363AF2" w:rsidRDefault="00D34CD5">
      <w:pPr>
        <w:ind w:left="0" w:hanging="2"/>
        <w:jc w:val="both"/>
        <w:rPr>
          <w:rFonts w:ascii="Arial" w:eastAsia="Arial" w:hAnsi="Arial" w:cs="Arial"/>
        </w:rPr>
      </w:pPr>
      <w:r>
        <w:rPr>
          <w:rFonts w:ascii="Arial" w:eastAsia="Arial" w:hAnsi="Arial" w:cs="Arial"/>
        </w:rPr>
        <w:t>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151355F8" w14:textId="77777777" w:rsidR="00363AF2" w:rsidRDefault="00D34CD5">
      <w:pPr>
        <w:ind w:left="0" w:hanging="2"/>
        <w:jc w:val="both"/>
        <w:rPr>
          <w:rFonts w:ascii="Arial" w:eastAsia="Arial" w:hAnsi="Arial" w:cs="Arial"/>
        </w:rPr>
      </w:pPr>
      <w:r>
        <w:rPr>
          <w:rFonts w:ascii="Arial" w:eastAsia="Arial" w:hAnsi="Arial" w:cs="Arial"/>
        </w:rPr>
        <w:lastRenderedPageBreak/>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UNA VEZ CUMPLIDAS A CABALIDAD TODAS LAS OBLIGACIONES ASUMIDAS A TRAVÉS DE ESTE INSTRUMENTO, PARA LO CUAL DEBERÁ MEDIAR PREVIA ACEPTACIÓN POR ESCRITO DEL ÁREA (S) SOLICITANTE (S);</w:t>
      </w:r>
    </w:p>
    <w:p w14:paraId="151355F9" w14:textId="77777777" w:rsidR="00363AF2" w:rsidRDefault="00D34CD5">
      <w:pPr>
        <w:ind w:left="0" w:hanging="2"/>
        <w:jc w:val="both"/>
        <w:rPr>
          <w:rFonts w:ascii="Arial" w:eastAsia="Arial" w:hAnsi="Arial" w:cs="Arial"/>
        </w:rPr>
      </w:pPr>
      <w:r>
        <w:rPr>
          <w:rFonts w:ascii="Arial" w:eastAsia="Arial" w:hAnsi="Arial" w:cs="Arial"/>
        </w:rPr>
        <w:t xml:space="preserve"> E) QUE GARANTIZA LAS SANCIONES Y PENAS CONVENCIONALES QUE SE IMPONGAN CON MOTIVO DEL INCUMPLIMIENTO DE LAS OBLIGACIONES ESTABLECIDAS EN EL CONTRATO;</w:t>
      </w:r>
    </w:p>
    <w:p w14:paraId="151355FA" w14:textId="77777777" w:rsidR="00363AF2" w:rsidRDefault="00D34CD5">
      <w:pPr>
        <w:ind w:left="0" w:hanging="2"/>
        <w:jc w:val="both"/>
        <w:rPr>
          <w:rFonts w:ascii="Arial" w:eastAsia="Arial" w:hAnsi="Arial" w:cs="Arial"/>
        </w:rPr>
      </w:pPr>
      <w:r>
        <w:rPr>
          <w:rFonts w:ascii="Arial" w:eastAsia="Arial" w:hAnsi="Arial" w:cs="Arial"/>
        </w:rPr>
        <w:t xml:space="preserve"> F) QUE LA FIANZA CUBRE DEFECTOS, VICIOS OCULTOS Y CALIDAD DE LOS SERVICIOS,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151355FB" w14:textId="77777777" w:rsidR="00363AF2" w:rsidRDefault="00D34CD5">
      <w:pPr>
        <w:ind w:left="0" w:hanging="2"/>
        <w:jc w:val="both"/>
        <w:rPr>
          <w:rFonts w:ascii="Arial" w:eastAsia="Arial" w:hAnsi="Arial" w:cs="Arial"/>
        </w:rPr>
      </w:pPr>
      <w:r>
        <w:rPr>
          <w:rFonts w:ascii="Arial" w:eastAsia="Arial" w:hAnsi="Arial" w:cs="Arial"/>
        </w:rPr>
        <w:t>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sectPr w:rsidR="00363AF2">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FDBAF" w14:textId="77777777" w:rsidR="00D63527" w:rsidRDefault="00D63527" w:rsidP="00682E18">
      <w:pPr>
        <w:spacing w:after="0" w:line="240" w:lineRule="auto"/>
        <w:ind w:left="0" w:hanging="2"/>
      </w:pPr>
      <w:r>
        <w:separator/>
      </w:r>
    </w:p>
  </w:endnote>
  <w:endnote w:type="continuationSeparator" w:id="0">
    <w:p w14:paraId="36477646" w14:textId="77777777" w:rsidR="00D63527" w:rsidRDefault="00D63527" w:rsidP="00682E18">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35602" w14:textId="77777777" w:rsidR="00682E18" w:rsidRDefault="00682E18">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4335616"/>
      <w:docPartObj>
        <w:docPartGallery w:val="Page Numbers (Bottom of Page)"/>
        <w:docPartUnique/>
      </w:docPartObj>
    </w:sdtPr>
    <w:sdtContent>
      <w:sdt>
        <w:sdtPr>
          <w:id w:val="-1769616900"/>
          <w:docPartObj>
            <w:docPartGallery w:val="Page Numbers (Top of Page)"/>
            <w:docPartUnique/>
          </w:docPartObj>
        </w:sdtPr>
        <w:sdtContent>
          <w:p w14:paraId="15135603" w14:textId="77777777" w:rsidR="00504F8F" w:rsidRDefault="00504F8F">
            <w:pPr>
              <w:pStyle w:val="Piedepgina"/>
              <w:ind w:left="0" w:hanging="2"/>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D57E54">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D57E54">
              <w:rPr>
                <w:b/>
                <w:bCs/>
                <w:noProof/>
              </w:rPr>
              <w:t>2</w:t>
            </w:r>
            <w:r>
              <w:rPr>
                <w:b/>
                <w:bCs/>
                <w:sz w:val="24"/>
                <w:szCs w:val="24"/>
              </w:rPr>
              <w:fldChar w:fldCharType="end"/>
            </w:r>
          </w:p>
        </w:sdtContent>
      </w:sdt>
    </w:sdtContent>
  </w:sdt>
  <w:p w14:paraId="15135604" w14:textId="77777777" w:rsidR="00682E18" w:rsidRDefault="00682E18">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35606" w14:textId="77777777" w:rsidR="00682E18" w:rsidRDefault="00682E18">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668E9" w14:textId="77777777" w:rsidR="00D63527" w:rsidRDefault="00D63527" w:rsidP="00682E18">
      <w:pPr>
        <w:spacing w:after="0" w:line="240" w:lineRule="auto"/>
        <w:ind w:left="0" w:hanging="2"/>
      </w:pPr>
      <w:r>
        <w:separator/>
      </w:r>
    </w:p>
  </w:footnote>
  <w:footnote w:type="continuationSeparator" w:id="0">
    <w:p w14:paraId="4EEE6D40" w14:textId="77777777" w:rsidR="00D63527" w:rsidRDefault="00D63527" w:rsidP="00682E18">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35600" w14:textId="77777777" w:rsidR="00682E18" w:rsidRDefault="00682E18">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35601" w14:textId="77777777" w:rsidR="00682E18" w:rsidRPr="00682E18" w:rsidRDefault="00682E18" w:rsidP="00682E18">
    <w:pPr>
      <w:pStyle w:val="Encabezado"/>
      <w:ind w:left="0" w:hanging="2"/>
      <w:jc w:val="center"/>
      <w:rPr>
        <w:b/>
      </w:rPr>
    </w:pPr>
    <w:r w:rsidRPr="00682E18">
      <w:rPr>
        <w:b/>
      </w:rP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35605" w14:textId="77777777" w:rsidR="00682E18" w:rsidRDefault="00682E18">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3AF2"/>
    <w:rsid w:val="00363AF2"/>
    <w:rsid w:val="00504F8F"/>
    <w:rsid w:val="00531F23"/>
    <w:rsid w:val="005E1401"/>
    <w:rsid w:val="00682E18"/>
    <w:rsid w:val="007C7DA7"/>
    <w:rsid w:val="00835632"/>
    <w:rsid w:val="0090302D"/>
    <w:rsid w:val="009B555D"/>
    <w:rsid w:val="00A24B10"/>
    <w:rsid w:val="00D34CD5"/>
    <w:rsid w:val="00D57E54"/>
    <w:rsid w:val="00D6290F"/>
    <w:rsid w:val="00D63527"/>
    <w:rsid w:val="00D86C9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355EC"/>
  <w15:docId w15:val="{AC7C6B90-61A2-4108-84D5-FEC663E56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682E1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82E18"/>
    <w:rPr>
      <w:position w:val="-1"/>
      <w:lang w:eastAsia="en-US"/>
    </w:rPr>
  </w:style>
  <w:style w:type="paragraph" w:styleId="Piedepgina">
    <w:name w:val="footer"/>
    <w:basedOn w:val="Normal"/>
    <w:link w:val="PiedepginaCar"/>
    <w:uiPriority w:val="99"/>
    <w:unhideWhenUsed/>
    <w:rsid w:val="00682E1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82E18"/>
    <w:rPr>
      <w:position w:val="-1"/>
      <w:lang w:eastAsia="en-US"/>
    </w:rPr>
  </w:style>
  <w:style w:type="paragraph" w:styleId="Textodeglobo">
    <w:name w:val="Balloon Text"/>
    <w:basedOn w:val="Normal"/>
    <w:link w:val="TextodegloboCar"/>
    <w:uiPriority w:val="99"/>
    <w:semiHidden/>
    <w:unhideWhenUsed/>
    <w:rsid w:val="00504F8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04F8F"/>
    <w:rPr>
      <w:rFonts w:ascii="Segoe UI" w:hAnsi="Segoe UI" w:cs="Segoe UI"/>
      <w:position w:val="-1"/>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SrAwKZtU6+dHrilZIifu/i5fQ==">CgMxLjA4AHIhMVU2Vzl4YU40MXZGWlpUbEZzOTFsS1JCQ29IeG8wal9l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444</Words>
  <Characters>2447</Characters>
  <Application>Microsoft Office Word</Application>
  <DocSecurity>0</DocSecurity>
  <Lines>20</Lines>
  <Paragraphs>5</Paragraphs>
  <ScaleCrop>false</ScaleCrop>
  <Company/>
  <LinksUpToDate>false</LinksUpToDate>
  <CharactersWithSpaces>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KARINA GARCIA BARBOSA</cp:lastModifiedBy>
  <cp:revision>8</cp:revision>
  <cp:lastPrinted>2025-10-20T21:46:00Z</cp:lastPrinted>
  <dcterms:created xsi:type="dcterms:W3CDTF">2024-10-02T18:01:00Z</dcterms:created>
  <dcterms:modified xsi:type="dcterms:W3CDTF">2025-12-23T20:01:00Z</dcterms:modified>
</cp:coreProperties>
</file>